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C" w:rsidRPr="00404A7C" w:rsidRDefault="00961A2C" w:rsidP="00961A2C">
      <w:pPr>
        <w:tabs>
          <w:tab w:val="left" w:pos="2985"/>
          <w:tab w:val="left" w:pos="6825"/>
        </w:tabs>
        <w:ind w:firstLine="709"/>
        <w:jc w:val="center"/>
        <w:rPr>
          <w:szCs w:val="28"/>
          <w:lang w:val="uk-UA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A2C" w:rsidRPr="00404A7C" w:rsidRDefault="00961A2C" w:rsidP="00961A2C">
      <w:pPr>
        <w:tabs>
          <w:tab w:val="left" w:pos="2985"/>
        </w:tabs>
        <w:ind w:firstLine="709"/>
        <w:jc w:val="center"/>
        <w:rPr>
          <w:b/>
          <w:szCs w:val="28"/>
          <w:lang w:val="uk-UA"/>
        </w:rPr>
      </w:pPr>
      <w:r w:rsidRPr="00404A7C">
        <w:rPr>
          <w:b/>
          <w:szCs w:val="28"/>
          <w:lang w:val="uk-UA"/>
        </w:rPr>
        <w:t>УКРАЇНА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ВІННИЦЬКА ОБЛАСТЬ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ВІННИЦЬКИЙ РАЙОН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  <w:r w:rsidRPr="00404A7C">
        <w:rPr>
          <w:b/>
          <w:sz w:val="28"/>
          <w:szCs w:val="28"/>
        </w:rPr>
        <w:t>ПОГРЕБИЩЕНСЬКА МІСЬКА РАДА</w:t>
      </w: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961A2C" w:rsidRPr="00404A7C" w:rsidRDefault="00961A2C" w:rsidP="00961A2C">
      <w:pPr>
        <w:pStyle w:val="a6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</w:t>
      </w:r>
      <w:r w:rsidRPr="00961A2C">
        <w:rPr>
          <w:b/>
          <w:sz w:val="28"/>
          <w:szCs w:val="28"/>
        </w:rPr>
        <w:t>Є</w:t>
      </w:r>
      <w:r w:rsidRPr="00404A7C">
        <w:rPr>
          <w:b/>
          <w:sz w:val="28"/>
          <w:szCs w:val="28"/>
        </w:rPr>
        <w:t>КТ РІШЕННЯ №</w:t>
      </w:r>
    </w:p>
    <w:p w:rsidR="00961A2C" w:rsidRPr="00404A7C" w:rsidRDefault="00961A2C" w:rsidP="00961A2C">
      <w:pPr>
        <w:ind w:firstLine="709"/>
        <w:jc w:val="center"/>
        <w:rPr>
          <w:b/>
          <w:szCs w:val="28"/>
          <w:lang w:val="uk-UA"/>
        </w:rPr>
      </w:pPr>
    </w:p>
    <w:p w:rsidR="00961A2C" w:rsidRPr="00404A7C" w:rsidRDefault="00961A2C" w:rsidP="00961A2C">
      <w:pPr>
        <w:autoSpaceDE w:val="0"/>
        <w:autoSpaceDN w:val="0"/>
        <w:adjustRightInd w:val="0"/>
        <w:ind w:firstLine="709"/>
        <w:jc w:val="center"/>
        <w:rPr>
          <w:b/>
          <w:szCs w:val="28"/>
          <w:lang w:val="uk-UA"/>
        </w:rPr>
      </w:pPr>
      <w:r w:rsidRPr="00404A7C">
        <w:rPr>
          <w:szCs w:val="28"/>
          <w:lang w:val="uk-UA"/>
        </w:rPr>
        <w:t>07 жовтня 2021 року</w:t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</w:r>
      <w:r w:rsidRPr="00404A7C">
        <w:rPr>
          <w:szCs w:val="28"/>
          <w:lang w:val="uk-UA"/>
        </w:rPr>
        <w:tab/>
        <w:t>17 сесія 8 скликання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531AD" w:rsidRPr="003531AD" w:rsidRDefault="003531AD" w:rsidP="00961A2C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 w:rsidRPr="003531AD">
        <w:rPr>
          <w:rFonts w:eastAsiaTheme="minorHAnsi"/>
          <w:b/>
          <w:bCs/>
          <w:szCs w:val="28"/>
          <w:lang w:val="uk-UA" w:eastAsia="en-US"/>
        </w:rPr>
        <w:t>Про внесення змін та затвердження в новій редакції</w:t>
      </w:r>
      <w:r w:rsidRPr="003531AD">
        <w:rPr>
          <w:rFonts w:asciiTheme="minorHAnsi" w:eastAsiaTheme="minorHAnsi" w:hAnsiTheme="minorHAnsi" w:cstheme="minorBidi"/>
          <w:sz w:val="22"/>
          <w:szCs w:val="28"/>
          <w:lang w:val="uk-UA" w:eastAsia="en-US"/>
        </w:rPr>
        <w:t xml:space="preserve"> </w:t>
      </w:r>
      <w:r w:rsidRPr="003531AD">
        <w:rPr>
          <w:rFonts w:eastAsiaTheme="minorHAnsi"/>
          <w:b/>
          <w:bCs/>
          <w:szCs w:val="28"/>
          <w:lang w:val="uk-UA" w:eastAsia="en-US"/>
        </w:rPr>
        <w:t xml:space="preserve"> рішення міської ради від 30.12.2020 року № 71 «Про план діяльності </w:t>
      </w:r>
      <w:proofErr w:type="spellStart"/>
      <w:r w:rsidRPr="003531AD">
        <w:rPr>
          <w:rFonts w:eastAsiaTheme="minorHAnsi"/>
          <w:b/>
          <w:bCs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b/>
          <w:bCs/>
          <w:szCs w:val="28"/>
          <w:lang w:val="uk-UA" w:eastAsia="en-US"/>
        </w:rPr>
        <w:t xml:space="preserve"> міської ради з підготовки регуляторних актів на 2021 рік»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531AD" w:rsidRPr="003531AD" w:rsidRDefault="003531AD" w:rsidP="00961A2C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3531AD">
        <w:rPr>
          <w:rFonts w:eastAsiaTheme="minorHAnsi"/>
          <w:szCs w:val="28"/>
          <w:lang w:val="uk-UA" w:eastAsia="en-US"/>
        </w:rPr>
        <w:t xml:space="preserve">Відповідно до підпункту 6 частини 1 статті 43 Закону України </w:t>
      </w:r>
      <w:proofErr w:type="spellStart"/>
      <w:r w:rsidRPr="003531AD">
        <w:rPr>
          <w:rFonts w:eastAsiaTheme="minorHAnsi"/>
          <w:szCs w:val="28"/>
          <w:lang w:val="uk-UA" w:eastAsia="en-US"/>
        </w:rPr>
        <w:t>“Про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місцеве самоврядування в </w:t>
      </w:r>
      <w:proofErr w:type="spellStart"/>
      <w:r w:rsidRPr="003531AD">
        <w:rPr>
          <w:rFonts w:eastAsiaTheme="minorHAnsi"/>
          <w:szCs w:val="28"/>
          <w:lang w:val="uk-UA" w:eastAsia="en-US"/>
        </w:rPr>
        <w:t>Україні”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місцевого регуляторного середовища у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Погребищенській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міській територіальній громаді, враховуючи рішення виконавчого комітету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міської </w:t>
      </w:r>
      <w:r w:rsidR="00961A2C">
        <w:rPr>
          <w:rFonts w:eastAsiaTheme="minorHAnsi"/>
          <w:szCs w:val="28"/>
          <w:lang w:val="uk-UA" w:eastAsia="en-US"/>
        </w:rPr>
        <w:t>в</w:t>
      </w:r>
      <w:r w:rsidRPr="003531AD">
        <w:rPr>
          <w:rFonts w:eastAsiaTheme="minorHAnsi"/>
          <w:szCs w:val="28"/>
          <w:lang w:val="uk-UA" w:eastAsia="en-US"/>
        </w:rPr>
        <w:t xml:space="preserve">ід </w:t>
      </w:r>
      <w:r w:rsidR="00B23BCC">
        <w:rPr>
          <w:rFonts w:eastAsiaTheme="minorHAnsi"/>
          <w:szCs w:val="28"/>
          <w:lang w:val="uk-UA" w:eastAsia="en-US"/>
        </w:rPr>
        <w:t xml:space="preserve">21.09.2021 року </w:t>
      </w:r>
      <w:r w:rsidRPr="003531AD">
        <w:rPr>
          <w:rFonts w:eastAsiaTheme="minorHAnsi"/>
          <w:szCs w:val="28"/>
          <w:lang w:val="uk-UA" w:eastAsia="en-US"/>
        </w:rPr>
        <w:t>№</w:t>
      </w:r>
      <w:r w:rsidR="00B23BCC">
        <w:rPr>
          <w:rFonts w:eastAsiaTheme="minorHAnsi"/>
          <w:szCs w:val="28"/>
          <w:lang w:val="uk-UA" w:eastAsia="en-US"/>
        </w:rPr>
        <w:t xml:space="preserve"> 270</w:t>
      </w:r>
      <w:r w:rsidRPr="003531AD">
        <w:rPr>
          <w:rFonts w:eastAsiaTheme="minorHAnsi"/>
          <w:szCs w:val="28"/>
          <w:lang w:val="uk-UA" w:eastAsia="en-US"/>
        </w:rPr>
        <w:t xml:space="preserve"> «Про проект  рішення міської  ради </w:t>
      </w:r>
      <w:r w:rsidRPr="003531AD">
        <w:rPr>
          <w:lang w:val="uk-UA"/>
        </w:rPr>
        <w:t>«</w:t>
      </w:r>
      <w:r w:rsidRPr="003531AD">
        <w:rPr>
          <w:rFonts w:eastAsiaTheme="minorHAnsi"/>
          <w:szCs w:val="28"/>
          <w:lang w:val="uk-UA" w:eastAsia="en-US"/>
        </w:rPr>
        <w:t xml:space="preserve">Про внесення змін  та затвердження в новій редакції рішення міської ради від 30.12.2020 року № 71 «Про план діяльності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міської ради з підготовки регуляторних актів на 2021 рік»</w:t>
      </w:r>
      <w:r w:rsidRPr="003531AD">
        <w:rPr>
          <w:lang w:val="uk-UA"/>
        </w:rPr>
        <w:t xml:space="preserve">, враховуючи висновки та рекомендації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 населених  пунктів, </w:t>
      </w:r>
      <w:r w:rsidRPr="003531AD">
        <w:rPr>
          <w:rFonts w:eastAsiaTheme="minorHAnsi"/>
          <w:szCs w:val="28"/>
          <w:lang w:val="uk-UA" w:eastAsia="en-US"/>
        </w:rPr>
        <w:t>міська рада</w:t>
      </w:r>
      <w:r w:rsidRPr="003531AD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3531AD" w:rsidRPr="003531AD" w:rsidRDefault="003531AD" w:rsidP="00961A2C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3531AD">
        <w:rPr>
          <w:rFonts w:eastAsiaTheme="minorHAnsi" w:cstheme="minorBidi"/>
          <w:szCs w:val="28"/>
          <w:lang w:val="uk-UA" w:eastAsia="en-US"/>
        </w:rPr>
        <w:t>1. Внести зміни та затвердити в новій редакції П</w:t>
      </w:r>
      <w:r w:rsidRPr="003531AD">
        <w:rPr>
          <w:rFonts w:eastAsiaTheme="minorHAnsi"/>
          <w:szCs w:val="28"/>
          <w:lang w:val="uk-UA" w:eastAsia="en-US"/>
        </w:rPr>
        <w:t xml:space="preserve">лан  діяльності Погребищенської міської ради з підготовки регуляторних актів на 2021 рік, затверджений рішенням 5 сесії </w:t>
      </w:r>
      <w:proofErr w:type="spellStart"/>
      <w:r w:rsidRPr="003531AD">
        <w:rPr>
          <w:rFonts w:eastAsiaTheme="minorHAnsi"/>
          <w:szCs w:val="28"/>
          <w:lang w:val="uk-UA" w:eastAsia="en-US"/>
        </w:rPr>
        <w:t>Погребищенської</w:t>
      </w:r>
      <w:proofErr w:type="spellEnd"/>
      <w:r w:rsidRPr="003531AD">
        <w:rPr>
          <w:rFonts w:eastAsiaTheme="minorHAnsi"/>
          <w:szCs w:val="28"/>
          <w:lang w:val="uk-UA" w:eastAsia="en-US"/>
        </w:rPr>
        <w:t xml:space="preserve"> міської ради 8 скликання від 30 грудня 2020 року № 71</w:t>
      </w:r>
      <w:r w:rsidRPr="003531AD">
        <w:rPr>
          <w:rFonts w:eastAsiaTheme="minorHAnsi" w:cstheme="minorBidi"/>
          <w:szCs w:val="28"/>
          <w:lang w:val="uk-UA" w:eastAsia="en-US"/>
        </w:rPr>
        <w:t xml:space="preserve"> (додається).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3531AD">
        <w:rPr>
          <w:rFonts w:eastAsiaTheme="minorHAnsi"/>
          <w:szCs w:val="28"/>
          <w:lang w:val="uk-UA" w:eastAsia="en-US"/>
        </w:rPr>
        <w:t xml:space="preserve">2. Контроль за виконанням цього рішення покласти на </w:t>
      </w:r>
      <w:bookmarkStart w:id="0" w:name="_Hlk75961292"/>
      <w:r w:rsidRPr="003531AD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0"/>
      <w:r w:rsidRPr="003531AD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 розвитку та благоустрою населених пунктів ( Тарасюк М.О. ).</w:t>
      </w:r>
    </w:p>
    <w:p w:rsidR="003531AD" w:rsidRPr="003531AD" w:rsidRDefault="003531AD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3531AD" w:rsidRDefault="003531AD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61A2C" w:rsidRDefault="00961A2C" w:rsidP="00961A2C">
      <w:pPr>
        <w:ind w:firstLine="709"/>
        <w:jc w:val="both"/>
        <w:rPr>
          <w:rFonts w:eastAsiaTheme="minorHAnsi"/>
          <w:szCs w:val="28"/>
          <w:lang w:val="uk-UA" w:eastAsia="en-US"/>
        </w:rPr>
      </w:pPr>
    </w:p>
    <w:p w:rsidR="00961A2C" w:rsidRPr="003531AD" w:rsidRDefault="00961A2C" w:rsidP="00961A2C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  <w:r w:rsidRPr="00404A7C">
        <w:rPr>
          <w:b/>
          <w:szCs w:val="28"/>
          <w:lang w:val="uk-UA"/>
        </w:rPr>
        <w:t>Міський голова</w:t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</w:r>
      <w:r w:rsidRPr="00404A7C">
        <w:rPr>
          <w:b/>
          <w:szCs w:val="28"/>
          <w:lang w:val="uk-UA"/>
        </w:rPr>
        <w:tab/>
        <w:t>С. ВОЛИНСЬКИЙ</w:t>
      </w:r>
      <w:r w:rsidR="003531AD" w:rsidRPr="003531AD">
        <w:rPr>
          <w:rFonts w:eastAsiaTheme="minorHAnsi"/>
          <w:b/>
          <w:bCs/>
          <w:szCs w:val="28"/>
          <w:lang w:val="uk-UA" w:eastAsia="en-US"/>
        </w:rPr>
        <w:t xml:space="preserve">      </w:t>
      </w: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B23BCC" w:rsidRDefault="00B23BC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961A2C" w:rsidRDefault="00961A2C" w:rsidP="00961A2C">
      <w:pPr>
        <w:tabs>
          <w:tab w:val="left" w:pos="540"/>
          <w:tab w:val="left" w:pos="6720"/>
        </w:tabs>
        <w:ind w:firstLine="709"/>
        <w:jc w:val="both"/>
        <w:rPr>
          <w:sz w:val="22"/>
          <w:lang w:val="uk-UA"/>
        </w:rPr>
      </w:pPr>
    </w:p>
    <w:p w:rsidR="001430E2" w:rsidRDefault="003531AD" w:rsidP="00961A2C">
      <w:pPr>
        <w:tabs>
          <w:tab w:val="left" w:pos="540"/>
          <w:tab w:val="left" w:pos="6720"/>
        </w:tabs>
        <w:ind w:firstLine="709"/>
        <w:jc w:val="right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</w:t>
      </w:r>
      <w:r w:rsidR="001430E2">
        <w:rPr>
          <w:sz w:val="22"/>
          <w:lang w:val="uk-UA"/>
        </w:rPr>
        <w:t xml:space="preserve">                                                                        Д</w:t>
      </w:r>
      <w:r w:rsidR="001430E2" w:rsidRPr="001831FA">
        <w:rPr>
          <w:sz w:val="22"/>
          <w:lang w:val="uk-UA"/>
        </w:rPr>
        <w:t>одаток</w:t>
      </w:r>
    </w:p>
    <w:p w:rsidR="001430E2" w:rsidRDefault="001430E2" w:rsidP="00961A2C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</w:t>
      </w:r>
      <w:r w:rsidRPr="001831FA">
        <w:rPr>
          <w:sz w:val="24"/>
          <w:lang w:val="uk-UA"/>
        </w:rPr>
        <w:t>о</w:t>
      </w:r>
      <w:r>
        <w:rPr>
          <w:sz w:val="24"/>
          <w:lang w:val="uk-UA"/>
        </w:rPr>
        <w:t xml:space="preserve"> </w:t>
      </w:r>
      <w:r w:rsidRPr="001831FA">
        <w:rPr>
          <w:sz w:val="24"/>
          <w:lang w:val="uk-UA"/>
        </w:rPr>
        <w:t>рішення</w:t>
      </w:r>
      <w:r>
        <w:rPr>
          <w:sz w:val="24"/>
          <w:lang w:val="uk-UA"/>
        </w:rPr>
        <w:t xml:space="preserve"> ___с</w:t>
      </w:r>
      <w:r w:rsidRPr="001831FA">
        <w:rPr>
          <w:sz w:val="24"/>
          <w:lang w:val="uk-UA"/>
        </w:rPr>
        <w:t>есії</w:t>
      </w:r>
      <w:r>
        <w:rPr>
          <w:sz w:val="24"/>
          <w:lang w:val="uk-UA"/>
        </w:rPr>
        <w:t xml:space="preserve"> Погребищенської </w:t>
      </w:r>
    </w:p>
    <w:p w:rsidR="001430E2" w:rsidRDefault="001430E2" w:rsidP="00961A2C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</w:t>
      </w:r>
      <w:r w:rsidRPr="001831FA">
        <w:rPr>
          <w:sz w:val="24"/>
          <w:lang w:val="uk-UA"/>
        </w:rPr>
        <w:t xml:space="preserve"> </w:t>
      </w:r>
      <w:r>
        <w:rPr>
          <w:sz w:val="24"/>
          <w:lang w:val="uk-UA"/>
        </w:rPr>
        <w:t xml:space="preserve">ради  8 </w:t>
      </w:r>
      <w:r w:rsidRPr="001831FA">
        <w:rPr>
          <w:sz w:val="24"/>
          <w:lang w:val="uk-UA"/>
        </w:rPr>
        <w:t xml:space="preserve">скликання  </w:t>
      </w:r>
    </w:p>
    <w:p w:rsidR="001430E2" w:rsidRDefault="001430E2" w:rsidP="00961A2C">
      <w:pPr>
        <w:tabs>
          <w:tab w:val="left" w:pos="540"/>
        </w:tabs>
        <w:ind w:firstLine="709"/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______2021 року №__________</w:t>
      </w:r>
    </w:p>
    <w:p w:rsidR="001430E2" w:rsidRDefault="001430E2" w:rsidP="00961A2C">
      <w:pPr>
        <w:tabs>
          <w:tab w:val="left" w:pos="540"/>
          <w:tab w:val="left" w:pos="3560"/>
        </w:tabs>
        <w:ind w:firstLine="709"/>
        <w:jc w:val="both"/>
        <w:rPr>
          <w:b/>
          <w:szCs w:val="28"/>
          <w:lang w:val="uk-UA"/>
        </w:rPr>
      </w:pPr>
    </w:p>
    <w:p w:rsidR="001430E2" w:rsidRPr="001430E2" w:rsidRDefault="001430E2" w:rsidP="00961A2C">
      <w:pPr>
        <w:tabs>
          <w:tab w:val="left" w:pos="540"/>
          <w:tab w:val="left" w:pos="3560"/>
        </w:tabs>
        <w:ind w:firstLine="709"/>
        <w:jc w:val="center"/>
        <w:rPr>
          <w:sz w:val="24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2021 рік</w:t>
      </w:r>
    </w:p>
    <w:tbl>
      <w:tblPr>
        <w:tblpPr w:leftFromText="180" w:rightFromText="180" w:vertAnchor="text" w:horzAnchor="page" w:tblpX="1163" w:tblpY="48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7"/>
        <w:gridCol w:w="3319"/>
        <w:gridCol w:w="2409"/>
        <w:gridCol w:w="1701"/>
        <w:gridCol w:w="2155"/>
      </w:tblGrid>
      <w:tr w:rsidR="001430E2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п/п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прийняття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Строк</w:t>
            </w:r>
            <w:r w:rsidR="00961A2C">
              <w:rPr>
                <w:b/>
                <w:szCs w:val="28"/>
                <w:lang w:val="uk-UA"/>
              </w:rPr>
              <w:t xml:space="preserve"> </w:t>
            </w:r>
            <w:r>
              <w:rPr>
                <w:b/>
                <w:szCs w:val="28"/>
                <w:lang w:val="uk-UA"/>
              </w:rPr>
              <w:t>підготовки та прийняття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розробку</w:t>
            </w:r>
          </w:p>
        </w:tc>
      </w:tr>
      <w:tr w:rsidR="001430E2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Про встановлення місцевих податків та зборів на території населених  пунктів Погребищенської міської територіальної громади на 2022 рік.</w:t>
            </w:r>
            <w:r w:rsidRPr="00961A2C">
              <w:rPr>
                <w:sz w:val="27"/>
                <w:szCs w:val="27"/>
              </w:rPr>
              <w:t xml:space="preserve"> 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З метою формування та наповнення міського бюджету.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 квартал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2021 року.</w:t>
            </w:r>
          </w:p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>Фінансове управління міської  ради.</w:t>
            </w:r>
          </w:p>
        </w:tc>
      </w:tr>
      <w:tr w:rsidR="001430E2" w:rsidRPr="00EB54BF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 xml:space="preserve">Про Правила благоустрою </w:t>
            </w:r>
            <w:proofErr w:type="spellStart"/>
            <w:r w:rsidRPr="00961A2C">
              <w:rPr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sz w:val="27"/>
                <w:szCs w:val="27"/>
                <w:lang w:val="uk-UA"/>
              </w:rPr>
              <w:t xml:space="preserve"> міської територіальної громади.</w:t>
            </w:r>
          </w:p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 xml:space="preserve">З метою здійснення належного благоустрою  та утримання територій благоустрою Погребищенської  територіальної  громади.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ІІІ-І</w:t>
            </w:r>
            <w:r w:rsidRPr="00961A2C">
              <w:rPr>
                <w:sz w:val="27"/>
                <w:szCs w:val="27"/>
                <w:lang w:val="en-US"/>
              </w:rPr>
              <w:t>V</w:t>
            </w:r>
            <w:r w:rsidRPr="00961A2C">
              <w:rPr>
                <w:sz w:val="27"/>
                <w:szCs w:val="27"/>
                <w:lang w:val="uk-UA"/>
              </w:rPr>
              <w:t xml:space="preserve"> квартал 2021 року.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/>
                <w:sz w:val="27"/>
                <w:szCs w:val="27"/>
                <w:lang w:val="uk-UA"/>
              </w:rPr>
            </w:pPr>
            <w:r w:rsidRPr="00961A2C">
              <w:rPr>
                <w:bCs/>
                <w:iCs/>
                <w:sz w:val="27"/>
                <w:szCs w:val="27"/>
                <w:lang w:val="uk-UA"/>
              </w:rPr>
              <w:t>Управління з питань житлово</w:t>
            </w:r>
            <w:r w:rsidR="00961A2C">
              <w:rPr>
                <w:bCs/>
                <w:iCs/>
                <w:sz w:val="27"/>
                <w:szCs w:val="27"/>
                <w:lang w:val="uk-UA"/>
              </w:rPr>
              <w:t>-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 xml:space="preserve">комунального господарства, побутового, торговельного обслуговування, транспорту і зв’язку, управління комунальною  власністю, містобудування  та архітектури міської ради.   </w:t>
            </w:r>
          </w:p>
        </w:tc>
      </w:tr>
      <w:tr w:rsidR="001430E2" w:rsidRPr="00EB54BF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 xml:space="preserve">Про Методику розрахунку і порядок використання плати за оренду комунального  майна, що є об’єктом права комунальної власності </w:t>
            </w:r>
            <w:proofErr w:type="spellStart"/>
            <w:r w:rsidRPr="00961A2C">
              <w:rPr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sz w:val="27"/>
                <w:szCs w:val="27"/>
                <w:lang w:val="uk-UA"/>
              </w:rPr>
              <w:t xml:space="preserve"> міської територіальної громади.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>Встановлення прозорого, чітко врегульованого механізму розрахунку орендної плати.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</w:t>
            </w:r>
            <w:r w:rsidRPr="00961A2C">
              <w:rPr>
                <w:sz w:val="27"/>
                <w:szCs w:val="27"/>
                <w:lang w:val="en-US"/>
              </w:rPr>
              <w:t>V</w:t>
            </w:r>
            <w:r w:rsidRPr="00961A2C">
              <w:rPr>
                <w:sz w:val="27"/>
                <w:szCs w:val="27"/>
                <w:lang w:val="uk-UA"/>
              </w:rPr>
              <w:t xml:space="preserve"> квартал 2021 року.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Cs/>
                <w:iCs/>
                <w:sz w:val="27"/>
                <w:szCs w:val="27"/>
                <w:lang w:val="uk-UA"/>
              </w:rPr>
            </w:pPr>
            <w:r w:rsidRPr="00961A2C">
              <w:rPr>
                <w:bCs/>
                <w:iCs/>
                <w:sz w:val="27"/>
                <w:szCs w:val="27"/>
                <w:lang w:val="uk-UA"/>
              </w:rPr>
              <w:t>Управління з питань житлово</w:t>
            </w:r>
            <w:r w:rsidR="00961A2C">
              <w:rPr>
                <w:bCs/>
                <w:iCs/>
                <w:sz w:val="27"/>
                <w:szCs w:val="27"/>
                <w:lang w:val="uk-UA"/>
              </w:rPr>
              <w:t>-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 xml:space="preserve">комунального господарства, побутового, торговельного обслуговування, транспорту і зв’язку, управління комунальною власністю, містобудування 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lastRenderedPageBreak/>
              <w:t>та архітектури міської ради.</w:t>
            </w:r>
          </w:p>
        </w:tc>
      </w:tr>
      <w:tr w:rsidR="001430E2" w:rsidRPr="00EB54BF" w:rsidTr="00961A2C">
        <w:trPr>
          <w:trHeight w:val="55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Default="001430E2" w:rsidP="00961A2C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4</w:t>
            </w:r>
            <w:r w:rsidR="00CE43CF">
              <w:rPr>
                <w:szCs w:val="28"/>
                <w:lang w:val="uk-UA"/>
              </w:rPr>
              <w:t>.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 xml:space="preserve">Про затвердження Порядку управління майном, яке є об’єктом права комунальної власності </w:t>
            </w:r>
            <w:proofErr w:type="spellStart"/>
            <w:r w:rsidRPr="00961A2C">
              <w:rPr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sz w:val="27"/>
                <w:szCs w:val="27"/>
                <w:lang w:val="uk-UA"/>
              </w:rPr>
              <w:t xml:space="preserve"> міської територіальної громади.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bCs/>
                <w:sz w:val="27"/>
                <w:szCs w:val="27"/>
                <w:lang w:val="uk-UA"/>
              </w:rPr>
            </w:pPr>
            <w:r w:rsidRPr="00961A2C">
              <w:rPr>
                <w:bCs/>
                <w:sz w:val="27"/>
                <w:szCs w:val="27"/>
                <w:lang w:val="uk-UA"/>
              </w:rPr>
              <w:t xml:space="preserve">З метою  підвищення ефективності управління майном комунальної власності </w:t>
            </w:r>
            <w:proofErr w:type="spellStart"/>
            <w:r w:rsidRPr="00961A2C">
              <w:rPr>
                <w:bCs/>
                <w:sz w:val="27"/>
                <w:szCs w:val="27"/>
                <w:lang w:val="uk-UA"/>
              </w:rPr>
              <w:t>Погребищенської</w:t>
            </w:r>
            <w:proofErr w:type="spellEnd"/>
            <w:r w:rsidRPr="00961A2C">
              <w:rPr>
                <w:bCs/>
                <w:sz w:val="27"/>
                <w:szCs w:val="27"/>
                <w:lang w:val="uk-UA"/>
              </w:rPr>
              <w:t xml:space="preserve"> міської територіальної громади.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rPr>
                <w:sz w:val="27"/>
                <w:szCs w:val="27"/>
                <w:lang w:val="uk-UA"/>
              </w:rPr>
            </w:pPr>
            <w:r w:rsidRPr="00961A2C">
              <w:rPr>
                <w:sz w:val="27"/>
                <w:szCs w:val="27"/>
                <w:lang w:val="uk-UA"/>
              </w:rPr>
              <w:t>І</w:t>
            </w:r>
            <w:r w:rsidRPr="00961A2C">
              <w:rPr>
                <w:sz w:val="27"/>
                <w:szCs w:val="27"/>
                <w:lang w:val="en-US"/>
              </w:rPr>
              <w:t>V</w:t>
            </w:r>
            <w:r w:rsidRPr="00961A2C">
              <w:rPr>
                <w:sz w:val="27"/>
                <w:szCs w:val="27"/>
                <w:lang w:val="uk-UA"/>
              </w:rPr>
              <w:t xml:space="preserve"> квартал 2021 року.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E2" w:rsidRPr="00961A2C" w:rsidRDefault="001430E2" w:rsidP="00961A2C">
            <w:pPr>
              <w:tabs>
                <w:tab w:val="left" w:pos="0"/>
                <w:tab w:val="left" w:pos="540"/>
              </w:tabs>
              <w:rPr>
                <w:bCs/>
                <w:iCs/>
                <w:sz w:val="27"/>
                <w:szCs w:val="27"/>
                <w:lang w:val="uk-UA"/>
              </w:rPr>
            </w:pPr>
            <w:r w:rsidRPr="00961A2C">
              <w:rPr>
                <w:bCs/>
                <w:iCs/>
                <w:sz w:val="27"/>
                <w:szCs w:val="27"/>
                <w:lang w:val="uk-UA"/>
              </w:rPr>
              <w:t>Управління з питань житлово</w:t>
            </w:r>
            <w:r w:rsidR="00961A2C" w:rsidRPr="00961A2C">
              <w:rPr>
                <w:bCs/>
                <w:iCs/>
                <w:sz w:val="27"/>
                <w:szCs w:val="27"/>
                <w:lang w:val="uk-UA"/>
              </w:rPr>
              <w:t>-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>комунального господарства, побутового, торговельного обслуговування</w:t>
            </w:r>
            <w:r w:rsidR="00961A2C" w:rsidRPr="00961A2C">
              <w:rPr>
                <w:bCs/>
                <w:iCs/>
                <w:sz w:val="27"/>
                <w:szCs w:val="27"/>
                <w:lang w:val="uk-UA"/>
              </w:rPr>
              <w:t>,</w:t>
            </w:r>
            <w:r w:rsidRPr="00961A2C">
              <w:rPr>
                <w:bCs/>
                <w:iCs/>
                <w:sz w:val="27"/>
                <w:szCs w:val="27"/>
                <w:lang w:val="uk-UA"/>
              </w:rPr>
              <w:t xml:space="preserve"> транспорту і зв’язку, управління комунальною власністю, містобудування та архітектури міської ради.   </w:t>
            </w:r>
          </w:p>
        </w:tc>
      </w:tr>
    </w:tbl>
    <w:p w:rsidR="001430E2" w:rsidRDefault="001430E2" w:rsidP="00961A2C">
      <w:pPr>
        <w:ind w:firstLine="709"/>
        <w:jc w:val="both"/>
        <w:rPr>
          <w:b/>
          <w:lang w:val="uk-UA"/>
        </w:rPr>
      </w:pPr>
    </w:p>
    <w:p w:rsidR="00961A2C" w:rsidRDefault="00961A2C" w:rsidP="00961A2C">
      <w:pPr>
        <w:ind w:firstLine="709"/>
        <w:jc w:val="both"/>
        <w:rPr>
          <w:b/>
          <w:lang w:val="uk-UA"/>
        </w:rPr>
      </w:pPr>
    </w:p>
    <w:p w:rsidR="001430E2" w:rsidRDefault="001430E2" w:rsidP="00961A2C">
      <w:pPr>
        <w:ind w:firstLine="709"/>
        <w:jc w:val="both"/>
        <w:rPr>
          <w:b/>
          <w:lang w:val="uk-UA"/>
        </w:rPr>
      </w:pPr>
    </w:p>
    <w:p w:rsidR="00961A2C" w:rsidRDefault="00961A2C" w:rsidP="00961A2C">
      <w:pPr>
        <w:ind w:firstLine="709"/>
        <w:jc w:val="both"/>
        <w:rPr>
          <w:b/>
          <w:lang w:val="uk-UA"/>
        </w:rPr>
      </w:pPr>
      <w:proofErr w:type="spellStart"/>
      <w:r w:rsidRPr="001E1BC4">
        <w:rPr>
          <w:b/>
          <w:szCs w:val="28"/>
        </w:rPr>
        <w:t>Секретар</w:t>
      </w:r>
      <w:proofErr w:type="spellEnd"/>
      <w:r w:rsidRPr="001E1BC4">
        <w:rPr>
          <w:b/>
          <w:szCs w:val="28"/>
        </w:rPr>
        <w:t xml:space="preserve"> </w:t>
      </w:r>
      <w:proofErr w:type="spellStart"/>
      <w:r w:rsidRPr="001E1BC4">
        <w:rPr>
          <w:b/>
          <w:szCs w:val="28"/>
        </w:rPr>
        <w:t>міської</w:t>
      </w:r>
      <w:proofErr w:type="spellEnd"/>
      <w:r w:rsidRPr="001E1BC4">
        <w:rPr>
          <w:b/>
          <w:szCs w:val="28"/>
        </w:rPr>
        <w:t xml:space="preserve"> ради                                       П. ШАФРАНСЬКИЙ</w:t>
      </w:r>
    </w:p>
    <w:sectPr w:rsidR="00961A2C" w:rsidSect="00BF24D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A3C36"/>
    <w:rsid w:val="00073644"/>
    <w:rsid w:val="00076AA1"/>
    <w:rsid w:val="001430E2"/>
    <w:rsid w:val="00144F26"/>
    <w:rsid w:val="00163E93"/>
    <w:rsid w:val="001831FA"/>
    <w:rsid w:val="001C3D12"/>
    <w:rsid w:val="00260F61"/>
    <w:rsid w:val="002B0D98"/>
    <w:rsid w:val="002B1EBC"/>
    <w:rsid w:val="002D5FEB"/>
    <w:rsid w:val="002E58E5"/>
    <w:rsid w:val="00303B41"/>
    <w:rsid w:val="003136AD"/>
    <w:rsid w:val="003531AD"/>
    <w:rsid w:val="003722A8"/>
    <w:rsid w:val="00476E9D"/>
    <w:rsid w:val="004C7E5C"/>
    <w:rsid w:val="00546656"/>
    <w:rsid w:val="005A7965"/>
    <w:rsid w:val="005B74F4"/>
    <w:rsid w:val="00611668"/>
    <w:rsid w:val="006319F3"/>
    <w:rsid w:val="006A3C36"/>
    <w:rsid w:val="006B612B"/>
    <w:rsid w:val="006F711B"/>
    <w:rsid w:val="00723B40"/>
    <w:rsid w:val="00774F13"/>
    <w:rsid w:val="00794605"/>
    <w:rsid w:val="00796400"/>
    <w:rsid w:val="0083394C"/>
    <w:rsid w:val="0086276C"/>
    <w:rsid w:val="008862F4"/>
    <w:rsid w:val="008B1AB0"/>
    <w:rsid w:val="008B575F"/>
    <w:rsid w:val="008C4AD1"/>
    <w:rsid w:val="00961A2C"/>
    <w:rsid w:val="00B22EA3"/>
    <w:rsid w:val="00B23BCC"/>
    <w:rsid w:val="00BF24D8"/>
    <w:rsid w:val="00C02B9F"/>
    <w:rsid w:val="00CB51C5"/>
    <w:rsid w:val="00CE1DC9"/>
    <w:rsid w:val="00CE43CF"/>
    <w:rsid w:val="00CE5FF3"/>
    <w:rsid w:val="00D13B40"/>
    <w:rsid w:val="00DD0AC6"/>
    <w:rsid w:val="00E37799"/>
    <w:rsid w:val="00E60A19"/>
    <w:rsid w:val="00EB54BF"/>
    <w:rsid w:val="00F04C37"/>
    <w:rsid w:val="00F775ED"/>
    <w:rsid w:val="00FA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353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rsid w:val="00961A2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957E3-2D98-4B9B-B0BD-72BEF3384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2021-09-27T13:10:00Z</cp:lastPrinted>
  <dcterms:created xsi:type="dcterms:W3CDTF">2021-07-02T09:07:00Z</dcterms:created>
  <dcterms:modified xsi:type="dcterms:W3CDTF">2021-09-27T13:39:00Z</dcterms:modified>
</cp:coreProperties>
</file>